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Иркутская область Черемховский район </w:t>
      </w: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Каменно-Ангарское муниципальное образование</w:t>
      </w: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00E01" w:rsidRPr="00B00E01" w:rsidRDefault="00B00E01" w:rsidP="00B00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01" w:rsidRPr="00B00E01" w:rsidRDefault="00B00E01" w:rsidP="00B00E0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08.12</w:t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</w:p>
    <w:p w:rsidR="00B00E01" w:rsidRPr="00B00E01" w:rsidRDefault="00B00E01" w:rsidP="00B00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Каменно-Ангарск</w:t>
      </w:r>
    </w:p>
    <w:p w:rsidR="00B00E01" w:rsidRPr="00B00E01" w:rsidRDefault="00B00E01" w:rsidP="00B00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E01" w:rsidRPr="00B00E01" w:rsidRDefault="00B00E01" w:rsidP="00B00E01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отмене постановления администрации Каменно-Ангарского муниципального образования </w:t>
      </w:r>
      <w:r w:rsidR="009F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22.09.2020</w:t>
      </w:r>
      <w:r w:rsidR="009F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44 «</w:t>
      </w:r>
      <w:r w:rsidRPr="00B00E0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Каменно-Ангарского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E01" w:rsidRPr="00B00E01" w:rsidRDefault="00B00E01" w:rsidP="00B0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Каменно-Ангарского муниципального образования в соответствие с законодательством, руководствуясь Федеральн</w:t>
      </w:r>
      <w:r w:rsid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06.10.2003 № 131-ФЗ</w:t>
      </w: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11.06.2021 № 170-ФЗ «О внесении изменений в отдельные законодательные акты РФ»,</w:t>
      </w:r>
      <w:r w:rsidR="009F0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статьями </w:t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 43 Устава Каменно-Ангарского муниципального образования, администрация Каменно-Ангарского муниципального образования</w:t>
      </w:r>
    </w:p>
    <w:p w:rsidR="00B00E01" w:rsidRPr="00B00E01" w:rsidRDefault="00B00E01" w:rsidP="00B0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0E01" w:rsidRPr="00B00E01" w:rsidRDefault="00B00E01" w:rsidP="009F0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0" w:name="sub_3"/>
      <w:r w:rsid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</w:t>
      </w: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Каменно-Ангарского муниципального образования </w:t>
      </w:r>
      <w:r w:rsidR="009F0FB3" w:rsidRP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22.09.2020 № 44 «</w:t>
      </w:r>
      <w:r w:rsidR="009F0FB3" w:rsidRPr="009F0F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Каменно-Ангарского муниципального образования»</w:t>
      </w:r>
      <w:r w:rsidR="009F0FB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00E01" w:rsidRPr="00B00E01" w:rsidRDefault="00B00E01" w:rsidP="00B00E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Каменно-Ангарского муниципального образования:</w:t>
      </w:r>
    </w:p>
    <w:p w:rsidR="00B00E01" w:rsidRDefault="00B00E01" w:rsidP="00B00E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0F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0E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опубликовать настоящее </w:t>
      </w:r>
      <w:r w:rsidR="009F0FB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</w:t>
      </w:r>
      <w:r w:rsidRPr="00B00E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00E0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издании «Каменно-Ангарский</w:t>
      </w: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B00E0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»</w:t>
      </w:r>
      <w:r w:rsidR="009F0FB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9F0FB3" w:rsidRPr="00B00E01" w:rsidRDefault="009F0FB3" w:rsidP="00B00E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2.2. внести в оригинал постановления </w:t>
      </w:r>
      <w:r w:rsidRPr="00B0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Каменно-Ангарского муниципального образования </w:t>
      </w:r>
      <w:r w:rsidRPr="009F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22.09.2020 № 44 «</w:t>
      </w:r>
      <w:r w:rsidRPr="009F0F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</w:t>
      </w:r>
      <w:r w:rsidRPr="009F0FB3">
        <w:rPr>
          <w:rFonts w:ascii="Times New Roman" w:hAnsi="Times New Roman" w:cs="Times New Roman"/>
          <w:sz w:val="28"/>
          <w:szCs w:val="28"/>
        </w:rPr>
        <w:lastRenderedPageBreak/>
        <w:t>добычей полезных ископаемых на территории Каменно-Ангарского муниципального образования»</w:t>
      </w:r>
      <w:r w:rsidRPr="009F0FB3">
        <w:rPr>
          <w:sz w:val="28"/>
          <w:szCs w:val="28"/>
        </w:rPr>
        <w:t xml:space="preserve"> </w:t>
      </w:r>
      <w:r w:rsidRPr="009F0FB3">
        <w:rPr>
          <w:rFonts w:ascii="Times New Roman" w:hAnsi="Times New Roman" w:cs="Times New Roman"/>
          <w:sz w:val="28"/>
          <w:szCs w:val="28"/>
        </w:rPr>
        <w:t>информационную справку о дате признания его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00E01" w:rsidRPr="00B00E01" w:rsidRDefault="00B00E01" w:rsidP="00B0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исполнения настоящего постановления возложить на главу Каменно-Ангарского муниципального образования А.К. Матвеева.</w:t>
      </w: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Каменно-Ангарского</w:t>
      </w:r>
    </w:p>
    <w:p w:rsidR="00B00E01" w:rsidRPr="00B00E01" w:rsidRDefault="00B00E01" w:rsidP="00B0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А.К. Матвеев</w:t>
      </w: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B3" w:rsidRPr="00B00E01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00E01" w:rsidRPr="00B00E01" w:rsidRDefault="009F0FB3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Игнатенко</w:t>
      </w:r>
    </w:p>
    <w:p w:rsidR="00B00E01" w:rsidRPr="00B00E01" w:rsidRDefault="00B00E01" w:rsidP="00B00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8-39546-5-15-37</w:t>
      </w:r>
    </w:p>
    <w:p w:rsidR="00B15C2A" w:rsidRDefault="00B15C2A"/>
    <w:sectPr w:rsidR="00B15C2A" w:rsidSect="002C70E8">
      <w:headerReference w:type="even" r:id="rId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E8" w:rsidRDefault="009F0FB3" w:rsidP="000044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4E8" w:rsidRDefault="009F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C"/>
    <w:rsid w:val="009F0FB3"/>
    <w:rsid w:val="00B00E01"/>
    <w:rsid w:val="00B15C2A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F9AF"/>
  <w15:chartTrackingRefBased/>
  <w15:docId w15:val="{02F082F0-29C4-47D1-8773-4A2E097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2021-12-23T17:45:00Z</cp:lastPrinted>
  <dcterms:created xsi:type="dcterms:W3CDTF">2021-12-23T17:26:00Z</dcterms:created>
  <dcterms:modified xsi:type="dcterms:W3CDTF">2021-12-23T17:45:00Z</dcterms:modified>
</cp:coreProperties>
</file>